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B" w:rsidRDefault="00B70FEB" w:rsidP="00F765B7">
      <w:pPr>
        <w:rPr>
          <w:color w:val="0000FF"/>
          <w:sz w:val="24"/>
          <w:szCs w:val="24"/>
        </w:rPr>
      </w:pPr>
    </w:p>
    <w:p w:rsidR="00B70FEB" w:rsidRPr="004D699A" w:rsidRDefault="0091189E" w:rsidP="00F765B7">
      <w:pPr>
        <w:jc w:val="center"/>
        <w:rPr>
          <w:sz w:val="24"/>
          <w:szCs w:val="24"/>
        </w:rPr>
      </w:pPr>
      <w:r w:rsidRPr="0091189E">
        <w:rPr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>
            <v:imagedata r:id="rId4" o:title=""/>
          </v:shape>
        </w:pict>
      </w:r>
    </w:p>
    <w:p w:rsidR="00B70FEB" w:rsidRPr="004D699A" w:rsidRDefault="00B70FEB" w:rsidP="00F765B7">
      <w:pPr>
        <w:pStyle w:val="Titolo1"/>
        <w:rPr>
          <w:b/>
          <w:bCs/>
          <w:i w:val="0"/>
          <w:iCs w:val="0"/>
        </w:rPr>
      </w:pPr>
      <w:r w:rsidRPr="004D699A">
        <w:rPr>
          <w:b/>
          <w:bCs/>
          <w:i w:val="0"/>
          <w:iCs w:val="0"/>
        </w:rPr>
        <w:t>ISTITUTO MAGISTRALE STATALE  “MARIA IMMACOLATA”</w:t>
      </w:r>
    </w:p>
    <w:p w:rsidR="00B70FEB" w:rsidRPr="004D699A" w:rsidRDefault="00B70FEB" w:rsidP="00F765B7">
      <w:pPr>
        <w:pStyle w:val="Titolo1"/>
      </w:pPr>
      <w:r w:rsidRPr="004D699A">
        <w:t>Piazza Europa, 37-71013 S. Giovanni Rotondo</w:t>
      </w:r>
    </w:p>
    <w:p w:rsidR="00B70FEB" w:rsidRPr="004D699A" w:rsidRDefault="00B70FEB" w:rsidP="00F765B7">
      <w:pPr>
        <w:pStyle w:val="Titolo1"/>
      </w:pPr>
      <w:r w:rsidRPr="004D699A">
        <w:t>Tel.0882/456019-Fax 0882/451689</w:t>
      </w:r>
    </w:p>
    <w:p w:rsidR="00B70FEB" w:rsidRPr="004D699A" w:rsidRDefault="00B70FEB" w:rsidP="00F765B7">
      <w:pPr>
        <w:pStyle w:val="Titolo1"/>
        <w:rPr>
          <w:lang w:val="en-GB"/>
        </w:rPr>
      </w:pPr>
      <w:r w:rsidRPr="004D699A">
        <w:rPr>
          <w:lang w:val="en-GB"/>
        </w:rPr>
        <w:t xml:space="preserve">Cod. </w:t>
      </w:r>
      <w:proofErr w:type="spellStart"/>
      <w:r w:rsidRPr="004D699A">
        <w:rPr>
          <w:lang w:val="en-GB"/>
        </w:rPr>
        <w:t>mecc</w:t>
      </w:r>
      <w:proofErr w:type="spellEnd"/>
      <w:r w:rsidRPr="004D699A">
        <w:rPr>
          <w:lang w:val="en-GB"/>
        </w:rPr>
        <w:t xml:space="preserve">: FGPM05000Q – Cod. </w:t>
      </w:r>
      <w:proofErr w:type="spellStart"/>
      <w:r w:rsidRPr="004D699A">
        <w:rPr>
          <w:lang w:val="en-GB"/>
        </w:rPr>
        <w:t>Fisc</w:t>
      </w:r>
      <w:proofErr w:type="spellEnd"/>
      <w:r w:rsidRPr="004D699A">
        <w:rPr>
          <w:lang w:val="en-GB"/>
        </w:rPr>
        <w:t>. 83002000715</w:t>
      </w:r>
    </w:p>
    <w:p w:rsidR="00B70FEB" w:rsidRPr="005D55C0" w:rsidRDefault="00B70FEB" w:rsidP="00F765B7">
      <w:pPr>
        <w:pStyle w:val="Titolo1"/>
      </w:pPr>
      <w:r w:rsidRPr="005D55C0">
        <w:t>E-mail: fgpm05000q@istruzione.it – fgpm05000q@pec.istruzione.it</w:t>
      </w:r>
    </w:p>
    <w:p w:rsidR="00B70FEB" w:rsidRPr="004D699A" w:rsidRDefault="00B70FEB" w:rsidP="00F765B7">
      <w:pPr>
        <w:jc w:val="center"/>
        <w:rPr>
          <w:b/>
          <w:sz w:val="24"/>
          <w:szCs w:val="24"/>
          <w:lang w:val="en-GB"/>
        </w:rPr>
      </w:pPr>
      <w:proofErr w:type="spellStart"/>
      <w:r w:rsidRPr="004D699A">
        <w:rPr>
          <w:b/>
          <w:sz w:val="24"/>
          <w:szCs w:val="24"/>
          <w:lang w:val="en-GB"/>
        </w:rPr>
        <w:t>Sito</w:t>
      </w:r>
      <w:proofErr w:type="spellEnd"/>
      <w:r w:rsidRPr="004D699A">
        <w:rPr>
          <w:b/>
          <w:sz w:val="24"/>
          <w:szCs w:val="24"/>
          <w:lang w:val="en-GB"/>
        </w:rPr>
        <w:t xml:space="preserve"> web: www.magistrale-immacolata.it</w:t>
      </w:r>
    </w:p>
    <w:p w:rsidR="00B70FEB" w:rsidRDefault="00B70FEB" w:rsidP="00084B36">
      <w:pPr>
        <w:jc w:val="center"/>
        <w:rPr>
          <w:sz w:val="24"/>
          <w:szCs w:val="24"/>
        </w:rPr>
      </w:pPr>
      <w:r w:rsidRPr="004D699A">
        <w:rPr>
          <w:sz w:val="24"/>
          <w:szCs w:val="24"/>
        </w:rPr>
        <w:t xml:space="preserve">---- o </w:t>
      </w:r>
      <w:proofErr w:type="spellStart"/>
      <w:r w:rsidRPr="004D699A">
        <w:rPr>
          <w:sz w:val="24"/>
          <w:szCs w:val="24"/>
        </w:rPr>
        <w:t>O</w:t>
      </w:r>
      <w:proofErr w:type="spellEnd"/>
      <w:r w:rsidRPr="004D699A">
        <w:rPr>
          <w:sz w:val="24"/>
          <w:szCs w:val="24"/>
        </w:rPr>
        <w:t xml:space="preserve"> </w:t>
      </w:r>
      <w:proofErr w:type="spellStart"/>
      <w:r w:rsidRPr="004D699A">
        <w:rPr>
          <w:sz w:val="24"/>
          <w:szCs w:val="24"/>
        </w:rPr>
        <w:t>o</w:t>
      </w:r>
      <w:proofErr w:type="spellEnd"/>
      <w:r w:rsidRPr="004D699A">
        <w:rPr>
          <w:sz w:val="24"/>
          <w:szCs w:val="24"/>
        </w:rPr>
        <w:t xml:space="preserve"> ---</w:t>
      </w:r>
    </w:p>
    <w:p w:rsidR="00B70FEB" w:rsidRDefault="00895B2D" w:rsidP="00084B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Circ.n° 29</w:t>
      </w:r>
      <w:r w:rsidR="00B70FEB" w:rsidRPr="00084B36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107662">
        <w:rPr>
          <w:rFonts w:ascii="Times New Roman" w:hAnsi="Times New Roman"/>
        </w:rPr>
        <w:t xml:space="preserve">          </w:t>
      </w:r>
      <w:proofErr w:type="spellStart"/>
      <w:r w:rsidR="00107662">
        <w:rPr>
          <w:rFonts w:ascii="Times New Roman" w:hAnsi="Times New Roman"/>
        </w:rPr>
        <w:t>S.Giovanni</w:t>
      </w:r>
      <w:proofErr w:type="spellEnd"/>
      <w:r w:rsidR="00107662">
        <w:rPr>
          <w:rFonts w:ascii="Times New Roman" w:hAnsi="Times New Roman"/>
        </w:rPr>
        <w:t xml:space="preserve"> Rotondo, 13</w:t>
      </w:r>
      <w:r w:rsidR="00B70FEB" w:rsidRPr="00084B36">
        <w:rPr>
          <w:rFonts w:ascii="Times New Roman" w:hAnsi="Times New Roman"/>
        </w:rPr>
        <w:t>.12.12</w:t>
      </w:r>
    </w:p>
    <w:p w:rsidR="00B70FEB" w:rsidRPr="00084B36" w:rsidRDefault="00895B2D" w:rsidP="00084B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B70FEB" w:rsidRDefault="00B70FEB" w:rsidP="00E56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AI DOCENTI </w:t>
      </w:r>
    </w:p>
    <w:p w:rsidR="00B70FEB" w:rsidRDefault="00B70FEB" w:rsidP="00E56A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AGLI ALUNNI</w:t>
      </w:r>
    </w:p>
    <w:p w:rsidR="00B70FEB" w:rsidRDefault="00895B2D" w:rsidP="00895B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AI GENITORI</w:t>
      </w:r>
    </w:p>
    <w:p w:rsidR="00B70FEB" w:rsidRPr="00F765B7" w:rsidRDefault="00B70FEB" w:rsidP="00084B36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SEDE</w:t>
      </w:r>
    </w:p>
    <w:p w:rsidR="00B70FEB" w:rsidRDefault="00B70FEB" w:rsidP="00E56A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="00895B2D">
        <w:rPr>
          <w:rFonts w:ascii="Times New Roman" w:hAnsi="Times New Roman"/>
          <w:b/>
          <w:sz w:val="24"/>
          <w:szCs w:val="24"/>
          <w:u w:val="single"/>
        </w:rPr>
        <w:t>Iniziative del nostro Istituto</w:t>
      </w: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895B2D" w:rsidRDefault="00895B2D" w:rsidP="00895B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Tutti i docenti sono pregati di prendere nota di due iniziative che vedranno protagonista il nostro Istituto nei prossimi giorni.</w:t>
      </w:r>
    </w:p>
    <w:p w:rsidR="00B70FEB" w:rsidRDefault="00895B2D" w:rsidP="00895B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Sabato 15 p.v. si svolgerà presso la sede centrale, dalle ore 15:00 alle ore 19:00, l’OPEN DAY. Sono invitati a prendervi parte docenti,</w:t>
      </w:r>
      <w:r w:rsidR="00F5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alunni e</w:t>
      </w:r>
      <w:r w:rsidR="00F523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genitori  </w:t>
      </w:r>
    </w:p>
    <w:p w:rsidR="00895B2D" w:rsidRDefault="00895B2D" w:rsidP="00E56A4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Giovedì 20 p.v., nell’ambito del “PROGETTO LETTURA”, si terrà un recital di musica e poesia presso l’Auditorium della</w:t>
      </w:r>
      <w:r w:rsidR="00DF4093">
        <w:rPr>
          <w:rFonts w:ascii="Times New Roman" w:hAnsi="Times New Roman"/>
          <w:sz w:val="24"/>
          <w:szCs w:val="24"/>
        </w:rPr>
        <w:t xml:space="preserve"> Chiesa</w:t>
      </w:r>
      <w:r>
        <w:rPr>
          <w:rFonts w:ascii="Times New Roman" w:hAnsi="Times New Roman"/>
          <w:sz w:val="24"/>
          <w:szCs w:val="24"/>
        </w:rPr>
        <w:t xml:space="preserve"> </w:t>
      </w:r>
      <w:r w:rsidR="00DF409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Trasfigurazione del Signore</w:t>
      </w:r>
      <w:r w:rsidR="00DF4093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Allo spettacolo, </w:t>
      </w:r>
      <w:r w:rsidR="00F52346">
        <w:rPr>
          <w:rFonts w:ascii="Times New Roman" w:hAnsi="Times New Roman"/>
          <w:sz w:val="24"/>
          <w:szCs w:val="24"/>
        </w:rPr>
        <w:t>che avrà inizio alle ore 18:00, potranno assistere i docenti, gli allievi del triennio e i loro genitori.</w:t>
      </w:r>
    </w:p>
    <w:p w:rsidR="00D114E9" w:rsidRDefault="00D114E9" w:rsidP="00D114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confida in una massiccia</w:t>
      </w:r>
      <w:r w:rsidR="00F52346">
        <w:rPr>
          <w:rFonts w:ascii="Times New Roman" w:hAnsi="Times New Roman"/>
          <w:sz w:val="24"/>
          <w:szCs w:val="24"/>
        </w:rPr>
        <w:t xml:space="preserve"> partecipazione</w:t>
      </w:r>
      <w:r>
        <w:rPr>
          <w:rFonts w:ascii="Times New Roman" w:hAnsi="Times New Roman"/>
          <w:sz w:val="24"/>
          <w:szCs w:val="24"/>
        </w:rPr>
        <w:t>,</w:t>
      </w:r>
      <w:r w:rsidR="00F52346">
        <w:rPr>
          <w:rFonts w:ascii="Times New Roman" w:hAnsi="Times New Roman"/>
          <w:sz w:val="24"/>
          <w:szCs w:val="24"/>
        </w:rPr>
        <w:t xml:space="preserve"> anche per premiare gli sforz</w:t>
      </w:r>
      <w:r w:rsidR="00DF4093">
        <w:rPr>
          <w:rFonts w:ascii="Times New Roman" w:hAnsi="Times New Roman"/>
          <w:sz w:val="24"/>
          <w:szCs w:val="24"/>
        </w:rPr>
        <w:t>i di quanti, con lodevole alacrità</w:t>
      </w:r>
      <w:r>
        <w:rPr>
          <w:rFonts w:ascii="Times New Roman" w:hAnsi="Times New Roman"/>
          <w:sz w:val="24"/>
          <w:szCs w:val="24"/>
        </w:rPr>
        <w:t>,</w:t>
      </w:r>
      <w:r w:rsidR="00F52346">
        <w:rPr>
          <w:rFonts w:ascii="Times New Roman" w:hAnsi="Times New Roman"/>
          <w:sz w:val="24"/>
          <w:szCs w:val="24"/>
        </w:rPr>
        <w:t xml:space="preserve"> si stanno adoperando per la buona riuscita</w:t>
      </w:r>
      <w:r>
        <w:rPr>
          <w:rFonts w:ascii="Times New Roman" w:hAnsi="Times New Roman"/>
          <w:sz w:val="24"/>
          <w:szCs w:val="24"/>
        </w:rPr>
        <w:t xml:space="preserve"> delle nuove</w:t>
      </w:r>
      <w:r w:rsidR="00F52346">
        <w:rPr>
          <w:rFonts w:ascii="Times New Roman" w:hAnsi="Times New Roman"/>
          <w:sz w:val="24"/>
          <w:szCs w:val="24"/>
        </w:rPr>
        <w:t xml:space="preserve"> proposte</w:t>
      </w:r>
      <w:r w:rsidR="00DF4093">
        <w:rPr>
          <w:rFonts w:ascii="Times New Roman" w:hAnsi="Times New Roman"/>
          <w:sz w:val="24"/>
          <w:szCs w:val="24"/>
        </w:rPr>
        <w:t xml:space="preserve"> culturali offerte</w:t>
      </w:r>
      <w:r>
        <w:rPr>
          <w:rFonts w:ascii="Times New Roman" w:hAnsi="Times New Roman"/>
          <w:sz w:val="24"/>
          <w:szCs w:val="24"/>
        </w:rPr>
        <w:t xml:space="preserve"> nei prossimi giorni dal nostro Istituto.</w:t>
      </w:r>
      <w:r w:rsidR="00F52346">
        <w:rPr>
          <w:rFonts w:ascii="Times New Roman" w:hAnsi="Times New Roman"/>
          <w:sz w:val="24"/>
          <w:szCs w:val="24"/>
        </w:rPr>
        <w:t xml:space="preserve">   </w:t>
      </w:r>
      <w:r w:rsidR="00895B2D">
        <w:rPr>
          <w:rFonts w:ascii="Times New Roman" w:hAnsi="Times New Roman"/>
          <w:sz w:val="24"/>
          <w:szCs w:val="24"/>
        </w:rPr>
        <w:t xml:space="preserve"> </w:t>
      </w:r>
    </w:p>
    <w:p w:rsidR="00D114E9" w:rsidRDefault="00D114E9" w:rsidP="00D114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Il Dirigente scolastico</w:t>
      </w:r>
    </w:p>
    <w:p w:rsidR="00B70FEB" w:rsidRDefault="00B70FEB" w:rsidP="00E56A43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Prof. Pasquale </w:t>
      </w:r>
      <w:proofErr w:type="spellStart"/>
      <w:r>
        <w:rPr>
          <w:rFonts w:ascii="Times New Roman" w:hAnsi="Times New Roman"/>
          <w:sz w:val="24"/>
          <w:szCs w:val="24"/>
        </w:rPr>
        <w:t>Palmisano</w:t>
      </w:r>
      <w:proofErr w:type="spellEnd"/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 w:rsidP="00E56A43">
      <w:pPr>
        <w:jc w:val="both"/>
        <w:rPr>
          <w:rFonts w:ascii="Times New Roman" w:hAnsi="Times New Roman"/>
          <w:sz w:val="24"/>
          <w:szCs w:val="24"/>
        </w:rPr>
      </w:pPr>
    </w:p>
    <w:p w:rsidR="00B70FEB" w:rsidRDefault="00B70FEB"/>
    <w:sectPr w:rsidR="00B70FEB" w:rsidSect="00824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A43"/>
    <w:rsid w:val="00043430"/>
    <w:rsid w:val="00084B36"/>
    <w:rsid w:val="00107662"/>
    <w:rsid w:val="00224A6E"/>
    <w:rsid w:val="002961D0"/>
    <w:rsid w:val="0030628A"/>
    <w:rsid w:val="004120CE"/>
    <w:rsid w:val="00494852"/>
    <w:rsid w:val="004B2DCA"/>
    <w:rsid w:val="004D699A"/>
    <w:rsid w:val="004F45D8"/>
    <w:rsid w:val="005860A5"/>
    <w:rsid w:val="005A66F6"/>
    <w:rsid w:val="005B7455"/>
    <w:rsid w:val="005D55C0"/>
    <w:rsid w:val="00632048"/>
    <w:rsid w:val="0066143C"/>
    <w:rsid w:val="00713BE2"/>
    <w:rsid w:val="00724925"/>
    <w:rsid w:val="007819AA"/>
    <w:rsid w:val="00792B7D"/>
    <w:rsid w:val="008241B2"/>
    <w:rsid w:val="0088739C"/>
    <w:rsid w:val="00895B2D"/>
    <w:rsid w:val="008969DC"/>
    <w:rsid w:val="0091189E"/>
    <w:rsid w:val="009705A0"/>
    <w:rsid w:val="00A27D49"/>
    <w:rsid w:val="00B210CD"/>
    <w:rsid w:val="00B70FEB"/>
    <w:rsid w:val="00CD6685"/>
    <w:rsid w:val="00D114E9"/>
    <w:rsid w:val="00DD269F"/>
    <w:rsid w:val="00DF4093"/>
    <w:rsid w:val="00E56A43"/>
    <w:rsid w:val="00E91774"/>
    <w:rsid w:val="00F22919"/>
    <w:rsid w:val="00F50718"/>
    <w:rsid w:val="00F52346"/>
    <w:rsid w:val="00F765B7"/>
    <w:rsid w:val="00FA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A4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765B7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D269F"/>
    <w:rPr>
      <w:rFonts w:ascii="Cambria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battista</cp:lastModifiedBy>
  <cp:revision>11</cp:revision>
  <cp:lastPrinted>2012-12-04T08:03:00Z</cp:lastPrinted>
  <dcterms:created xsi:type="dcterms:W3CDTF">2012-12-03T13:12:00Z</dcterms:created>
  <dcterms:modified xsi:type="dcterms:W3CDTF">2012-12-14T15:49:00Z</dcterms:modified>
</cp:coreProperties>
</file>