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C5" w:rsidRPr="009D6615" w:rsidRDefault="000029C5" w:rsidP="008D6F91">
      <w:pPr>
        <w:jc w:val="center"/>
        <w:rPr>
          <w:sz w:val="24"/>
          <w:szCs w:val="24"/>
        </w:rPr>
      </w:pPr>
      <w:r w:rsidRPr="00396C82">
        <w:rPr>
          <w:noProof/>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2.75pt;height:44.25pt;visibility:visible">
            <v:imagedata r:id="rId4" o:title=""/>
          </v:shape>
        </w:pict>
      </w:r>
    </w:p>
    <w:p w:rsidR="000029C5" w:rsidRPr="009D6615" w:rsidRDefault="000029C5" w:rsidP="008D6F91">
      <w:pPr>
        <w:rPr>
          <w:sz w:val="24"/>
          <w:szCs w:val="24"/>
        </w:rPr>
      </w:pPr>
    </w:p>
    <w:p w:rsidR="000029C5" w:rsidRPr="009D6615" w:rsidRDefault="000029C5" w:rsidP="008D6F91">
      <w:pPr>
        <w:pStyle w:val="Heading1"/>
        <w:rPr>
          <w:i/>
          <w:sz w:val="24"/>
          <w:szCs w:val="24"/>
        </w:rPr>
      </w:pPr>
      <w:r w:rsidRPr="009D6615">
        <w:rPr>
          <w:i/>
          <w:sz w:val="24"/>
          <w:szCs w:val="24"/>
        </w:rPr>
        <w:t>ISTITUTO MAGISTRALE “MARIA IMMACOLATA”</w:t>
      </w:r>
    </w:p>
    <w:p w:rsidR="000029C5" w:rsidRPr="009D6615" w:rsidRDefault="000029C5" w:rsidP="008D6F91">
      <w:pPr>
        <w:pStyle w:val="Heading1"/>
        <w:rPr>
          <w:b w:val="0"/>
          <w:sz w:val="24"/>
          <w:szCs w:val="24"/>
        </w:rPr>
      </w:pPr>
      <w:r w:rsidRPr="009D6615">
        <w:rPr>
          <w:b w:val="0"/>
          <w:sz w:val="24"/>
          <w:szCs w:val="24"/>
        </w:rPr>
        <w:t>PIAZZA EUROPA, 37-71013 S. GIOVANNI ROTONDO</w:t>
      </w:r>
    </w:p>
    <w:p w:rsidR="000029C5" w:rsidRPr="009D6615" w:rsidRDefault="000029C5" w:rsidP="008D6F91">
      <w:pPr>
        <w:pStyle w:val="Heading1"/>
        <w:rPr>
          <w:b w:val="0"/>
          <w:sz w:val="24"/>
          <w:szCs w:val="24"/>
          <w:lang w:val="en-GB"/>
        </w:rPr>
      </w:pPr>
      <w:r w:rsidRPr="009D6615">
        <w:rPr>
          <w:b w:val="0"/>
          <w:sz w:val="24"/>
          <w:szCs w:val="24"/>
          <w:lang w:val="en-GB"/>
        </w:rPr>
        <w:t>Tel.0882/456019-Fax 0882/451689</w:t>
      </w:r>
    </w:p>
    <w:p w:rsidR="000029C5" w:rsidRPr="009D6615" w:rsidRDefault="000029C5" w:rsidP="008D6F91">
      <w:pPr>
        <w:pStyle w:val="Heading1"/>
        <w:rPr>
          <w:b w:val="0"/>
          <w:sz w:val="24"/>
          <w:szCs w:val="24"/>
        </w:rPr>
      </w:pPr>
      <w:r w:rsidRPr="009D6615">
        <w:rPr>
          <w:b w:val="0"/>
          <w:sz w:val="24"/>
          <w:szCs w:val="24"/>
          <w:lang w:val="en-GB"/>
        </w:rPr>
        <w:t xml:space="preserve">Cod. mecc: FGPM05000Q – Cod. </w:t>
      </w:r>
      <w:r w:rsidRPr="009D6615">
        <w:rPr>
          <w:b w:val="0"/>
          <w:sz w:val="24"/>
          <w:szCs w:val="24"/>
        </w:rPr>
        <w:t>Fisc. 83002000715</w:t>
      </w:r>
    </w:p>
    <w:p w:rsidR="000029C5" w:rsidRPr="009D6615" w:rsidRDefault="000029C5" w:rsidP="008D6F91">
      <w:pPr>
        <w:jc w:val="center"/>
        <w:rPr>
          <w:noProof/>
          <w:sz w:val="24"/>
          <w:szCs w:val="24"/>
          <w:u w:val="single"/>
        </w:rPr>
      </w:pPr>
      <w:r w:rsidRPr="009D6615">
        <w:rPr>
          <w:b/>
          <w:sz w:val="24"/>
          <w:szCs w:val="24"/>
        </w:rPr>
        <w:t xml:space="preserve">E-mail: </w:t>
      </w:r>
      <w:hyperlink r:id="rId5" w:history="1">
        <w:r w:rsidRPr="009D6615">
          <w:rPr>
            <w:rStyle w:val="Hyperlink"/>
            <w:sz w:val="24"/>
            <w:szCs w:val="24"/>
          </w:rPr>
          <w:t>fgpm05000q@istruzione.it</w:t>
        </w:r>
      </w:hyperlink>
      <w:r w:rsidRPr="009D6615">
        <w:rPr>
          <w:b/>
          <w:sz w:val="24"/>
          <w:szCs w:val="24"/>
        </w:rPr>
        <w:t xml:space="preserve"> - </w:t>
      </w:r>
      <w:hyperlink r:id="rId6" w:history="1">
        <w:r w:rsidRPr="009D6615">
          <w:rPr>
            <w:rStyle w:val="Hyperlink"/>
            <w:sz w:val="24"/>
            <w:szCs w:val="24"/>
          </w:rPr>
          <w:t xml:space="preserve"> </w:t>
        </w:r>
        <w:r w:rsidRPr="009D6615">
          <w:rPr>
            <w:rStyle w:val="Hyperlink"/>
            <w:noProof/>
            <w:sz w:val="24"/>
            <w:szCs w:val="24"/>
          </w:rPr>
          <w:t>fgpm05000q @pec.istruzione.it</w:t>
        </w:r>
      </w:hyperlink>
    </w:p>
    <w:p w:rsidR="000029C5" w:rsidRPr="009D6615" w:rsidRDefault="000029C5" w:rsidP="008D6F91">
      <w:pPr>
        <w:pStyle w:val="Heading1"/>
        <w:rPr>
          <w:b w:val="0"/>
          <w:sz w:val="24"/>
          <w:szCs w:val="24"/>
          <w:lang w:val="fr-FR"/>
        </w:rPr>
      </w:pPr>
      <w:r w:rsidRPr="009D6615">
        <w:rPr>
          <w:b w:val="0"/>
          <w:sz w:val="24"/>
          <w:szCs w:val="24"/>
        </w:rPr>
        <w:t xml:space="preserve">Sito Internet: </w:t>
      </w:r>
      <w:r w:rsidRPr="009D6615">
        <w:rPr>
          <w:b w:val="0"/>
          <w:sz w:val="24"/>
          <w:szCs w:val="24"/>
          <w:lang w:val="fr-FR"/>
        </w:rPr>
        <w:t>www.magistrale-immacolata.it</w:t>
      </w:r>
    </w:p>
    <w:p w:rsidR="000029C5" w:rsidRPr="009D6615" w:rsidRDefault="000029C5" w:rsidP="008D6F91">
      <w:pPr>
        <w:pStyle w:val="Heading1"/>
        <w:rPr>
          <w:sz w:val="24"/>
          <w:szCs w:val="24"/>
        </w:rPr>
      </w:pPr>
      <w:r w:rsidRPr="009D6615">
        <w:rPr>
          <w:sz w:val="24"/>
          <w:szCs w:val="24"/>
        </w:rPr>
        <w:t>---- o O o ---</w:t>
      </w:r>
    </w:p>
    <w:p w:rsidR="000029C5" w:rsidRPr="009D6615" w:rsidRDefault="000029C5" w:rsidP="008D6F91">
      <w:pPr>
        <w:pStyle w:val="Header"/>
        <w:tabs>
          <w:tab w:val="left" w:pos="708"/>
        </w:tabs>
        <w:rPr>
          <w:bCs/>
          <w:color w:val="000000"/>
          <w:sz w:val="24"/>
          <w:szCs w:val="24"/>
        </w:rPr>
      </w:pPr>
      <w:r>
        <w:rPr>
          <w:bCs/>
          <w:color w:val="000000"/>
          <w:sz w:val="24"/>
          <w:szCs w:val="24"/>
        </w:rPr>
        <w:t>Prot. n. 6051-C/1</w:t>
      </w:r>
      <w:r w:rsidRPr="009D6615">
        <w:rPr>
          <w:bCs/>
          <w:color w:val="000000"/>
          <w:sz w:val="24"/>
          <w:szCs w:val="24"/>
        </w:rPr>
        <w:tab/>
        <w:t xml:space="preserve">                                                                  </w:t>
      </w:r>
      <w:r>
        <w:rPr>
          <w:bCs/>
          <w:color w:val="000000"/>
          <w:sz w:val="24"/>
          <w:szCs w:val="24"/>
        </w:rPr>
        <w:t xml:space="preserve">        San Giovanni Rotondo, 02.12.14</w:t>
      </w:r>
      <w:r w:rsidRPr="009D6615">
        <w:rPr>
          <w:bCs/>
          <w:color w:val="000000"/>
          <w:sz w:val="24"/>
          <w:szCs w:val="24"/>
        </w:rPr>
        <w:t xml:space="preserve"> </w:t>
      </w:r>
    </w:p>
    <w:p w:rsidR="000029C5" w:rsidRPr="009D6615" w:rsidRDefault="000029C5" w:rsidP="008D6F91">
      <w:pPr>
        <w:pStyle w:val="Header"/>
        <w:tabs>
          <w:tab w:val="left" w:pos="708"/>
        </w:tabs>
        <w:rPr>
          <w:bCs/>
          <w:color w:val="000000"/>
          <w:sz w:val="24"/>
          <w:szCs w:val="24"/>
        </w:rPr>
      </w:pPr>
    </w:p>
    <w:p w:rsidR="000029C5" w:rsidRDefault="000029C5">
      <w:pPr>
        <w:rPr>
          <w:sz w:val="24"/>
          <w:szCs w:val="24"/>
        </w:rPr>
      </w:pPr>
      <w:r>
        <w:rPr>
          <w:sz w:val="24"/>
          <w:szCs w:val="24"/>
        </w:rPr>
        <w:t xml:space="preserve">                                                            CIRCOLARE  n° 39</w:t>
      </w:r>
    </w:p>
    <w:p w:rsidR="000029C5" w:rsidRDefault="000029C5">
      <w:pPr>
        <w:rPr>
          <w:sz w:val="24"/>
          <w:szCs w:val="24"/>
        </w:rPr>
      </w:pPr>
    </w:p>
    <w:p w:rsidR="000029C5" w:rsidRDefault="000029C5" w:rsidP="007200C7">
      <w:pPr>
        <w:jc w:val="right"/>
        <w:rPr>
          <w:sz w:val="24"/>
          <w:szCs w:val="24"/>
        </w:rPr>
      </w:pPr>
    </w:p>
    <w:p w:rsidR="000029C5" w:rsidRPr="007200C7" w:rsidRDefault="000029C5" w:rsidP="007200C7">
      <w:pPr>
        <w:jc w:val="center"/>
        <w:rPr>
          <w:b/>
          <w:sz w:val="24"/>
          <w:szCs w:val="24"/>
        </w:rPr>
      </w:pPr>
      <w:r>
        <w:rPr>
          <w:b/>
          <w:sz w:val="24"/>
          <w:szCs w:val="24"/>
        </w:rPr>
        <w:t xml:space="preserve">                                                                                    AL PERSONALE DOCENTE</w:t>
      </w:r>
    </w:p>
    <w:p w:rsidR="000029C5" w:rsidRPr="007200C7" w:rsidRDefault="000029C5" w:rsidP="00D8079A">
      <w:pPr>
        <w:jc w:val="center"/>
        <w:rPr>
          <w:b/>
          <w:sz w:val="24"/>
          <w:szCs w:val="24"/>
        </w:rPr>
      </w:pPr>
      <w:r>
        <w:rPr>
          <w:b/>
          <w:sz w:val="24"/>
          <w:szCs w:val="24"/>
        </w:rPr>
        <w:t xml:space="preserve">                                                                        </w:t>
      </w:r>
      <w:r w:rsidRPr="007200C7">
        <w:rPr>
          <w:b/>
          <w:sz w:val="24"/>
          <w:szCs w:val="24"/>
        </w:rPr>
        <w:t>AL PERSONALE ATA</w:t>
      </w:r>
    </w:p>
    <w:p w:rsidR="000029C5" w:rsidRPr="007200C7" w:rsidRDefault="000029C5" w:rsidP="00FC64EB">
      <w:pPr>
        <w:jc w:val="center"/>
        <w:rPr>
          <w:b/>
          <w:sz w:val="24"/>
          <w:szCs w:val="24"/>
        </w:rPr>
      </w:pPr>
      <w:r>
        <w:rPr>
          <w:b/>
          <w:sz w:val="24"/>
          <w:szCs w:val="24"/>
        </w:rPr>
        <w:t xml:space="preserve">                                       e,  p.c.     </w:t>
      </w:r>
      <w:r w:rsidRPr="007200C7">
        <w:rPr>
          <w:b/>
          <w:sz w:val="24"/>
          <w:szCs w:val="24"/>
        </w:rPr>
        <w:t>ALLA DSGA</w:t>
      </w:r>
      <w:r>
        <w:rPr>
          <w:b/>
          <w:sz w:val="24"/>
          <w:szCs w:val="24"/>
        </w:rPr>
        <w:t xml:space="preserve">                                          </w:t>
      </w:r>
    </w:p>
    <w:p w:rsidR="000029C5" w:rsidRDefault="000029C5" w:rsidP="007200C7">
      <w:pPr>
        <w:jc w:val="right"/>
        <w:rPr>
          <w:sz w:val="24"/>
          <w:szCs w:val="24"/>
          <w:u w:val="single"/>
        </w:rPr>
      </w:pPr>
      <w:r>
        <w:rPr>
          <w:sz w:val="24"/>
          <w:szCs w:val="24"/>
          <w:u w:val="single"/>
        </w:rPr>
        <w:t>SEDE</w:t>
      </w:r>
    </w:p>
    <w:p w:rsidR="000029C5" w:rsidRDefault="000029C5" w:rsidP="007200C7">
      <w:pPr>
        <w:jc w:val="right"/>
        <w:rPr>
          <w:sz w:val="24"/>
          <w:szCs w:val="24"/>
          <w:u w:val="single"/>
        </w:rPr>
      </w:pPr>
    </w:p>
    <w:p w:rsidR="000029C5" w:rsidRDefault="000029C5" w:rsidP="007200C7">
      <w:pPr>
        <w:jc w:val="right"/>
        <w:rPr>
          <w:sz w:val="24"/>
          <w:szCs w:val="24"/>
          <w:u w:val="single"/>
        </w:rPr>
      </w:pPr>
    </w:p>
    <w:p w:rsidR="000029C5" w:rsidRDefault="000029C5" w:rsidP="007200C7">
      <w:pPr>
        <w:jc w:val="right"/>
        <w:rPr>
          <w:sz w:val="24"/>
          <w:szCs w:val="24"/>
          <w:u w:val="single"/>
        </w:rPr>
      </w:pPr>
    </w:p>
    <w:p w:rsidR="000029C5" w:rsidRDefault="000029C5" w:rsidP="007200C7">
      <w:pPr>
        <w:jc w:val="right"/>
        <w:rPr>
          <w:sz w:val="24"/>
          <w:szCs w:val="24"/>
          <w:u w:val="single"/>
        </w:rPr>
      </w:pPr>
    </w:p>
    <w:p w:rsidR="000029C5" w:rsidRDefault="000029C5" w:rsidP="00FC64EB">
      <w:pPr>
        <w:spacing w:line="360" w:lineRule="auto"/>
        <w:ind w:firstLine="709"/>
        <w:jc w:val="both"/>
        <w:rPr>
          <w:sz w:val="24"/>
          <w:szCs w:val="24"/>
        </w:rPr>
      </w:pPr>
      <w:r>
        <w:rPr>
          <w:sz w:val="24"/>
          <w:szCs w:val="24"/>
        </w:rPr>
        <w:t xml:space="preserve">Si ricorda a tutto il personale che la vigilanza è un compito imprescindibile e della funzione docente e dei rispettivi profili professionali, pertanto si invitano i docenti ad accogliere le classi almeno cinque minuti prima dell’inizio della lezioni e ad accompagnare i rispettivi alunni,  al termine delle stesse, fino all’uscita dall’Istituto. Ai collaboratori scolastici ad assicurare una attenta presenza soprattutto nei cambi ora, all’entrata ed all’uscita delle classi ed in caso di momentanea assenza dei docenti. </w:t>
      </w:r>
    </w:p>
    <w:p w:rsidR="000029C5" w:rsidRPr="00FC64EB" w:rsidRDefault="000029C5" w:rsidP="00FC64EB">
      <w:pPr>
        <w:spacing w:line="360" w:lineRule="auto"/>
        <w:ind w:firstLine="709"/>
        <w:jc w:val="both"/>
        <w:rPr>
          <w:sz w:val="24"/>
          <w:szCs w:val="24"/>
        </w:rPr>
      </w:pPr>
      <w:r>
        <w:rPr>
          <w:sz w:val="24"/>
          <w:szCs w:val="24"/>
        </w:rPr>
        <w:t>Si precisa, inoltre, che il cancello, sito di fronte all’ingresso della  palestra della sede centrale, dovrà essere utilizzato solo nelle ore intermedie e nei casi di emergenza.</w:t>
      </w:r>
    </w:p>
    <w:p w:rsidR="000029C5" w:rsidRDefault="000029C5" w:rsidP="007200C7">
      <w:pPr>
        <w:jc w:val="right"/>
        <w:rPr>
          <w:sz w:val="24"/>
          <w:szCs w:val="24"/>
          <w:u w:val="single"/>
        </w:rPr>
      </w:pPr>
    </w:p>
    <w:p w:rsidR="000029C5" w:rsidRDefault="000029C5" w:rsidP="00FC64EB">
      <w:pPr>
        <w:rPr>
          <w:sz w:val="24"/>
          <w:szCs w:val="24"/>
          <w:u w:val="single"/>
        </w:rPr>
      </w:pPr>
    </w:p>
    <w:p w:rsidR="000029C5" w:rsidRPr="007200C7" w:rsidRDefault="000029C5" w:rsidP="007200C7">
      <w:pPr>
        <w:jc w:val="right"/>
        <w:rPr>
          <w:sz w:val="24"/>
          <w:szCs w:val="24"/>
          <w:u w:val="single"/>
        </w:rPr>
      </w:pPr>
    </w:p>
    <w:p w:rsidR="000029C5" w:rsidRDefault="000029C5" w:rsidP="00FC64EB">
      <w:pPr>
        <w:ind w:firstLine="708"/>
        <w:jc w:val="center"/>
        <w:rPr>
          <w:sz w:val="24"/>
          <w:szCs w:val="24"/>
        </w:rPr>
      </w:pPr>
      <w:r>
        <w:rPr>
          <w:sz w:val="24"/>
          <w:szCs w:val="24"/>
        </w:rPr>
        <w:t xml:space="preserve">                                                                                   Il Dirigente scolastico</w:t>
      </w:r>
    </w:p>
    <w:p w:rsidR="000029C5" w:rsidRPr="009D6615" w:rsidRDefault="000029C5" w:rsidP="00FC64EB">
      <w:pPr>
        <w:ind w:firstLine="708"/>
        <w:jc w:val="center"/>
        <w:rPr>
          <w:sz w:val="24"/>
          <w:szCs w:val="24"/>
        </w:rPr>
      </w:pPr>
      <w:r>
        <w:rPr>
          <w:sz w:val="24"/>
          <w:szCs w:val="24"/>
        </w:rPr>
        <w:t xml:space="preserve">                                                                                 Prof. Palmisano Pasquale </w:t>
      </w:r>
    </w:p>
    <w:p w:rsidR="000029C5" w:rsidRPr="009D6615" w:rsidRDefault="000029C5">
      <w:pPr>
        <w:rPr>
          <w:sz w:val="24"/>
          <w:szCs w:val="24"/>
        </w:rPr>
      </w:pPr>
    </w:p>
    <w:sectPr w:rsidR="000029C5" w:rsidRPr="009D6615" w:rsidSect="008D6F91">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F91"/>
    <w:rsid w:val="000029C5"/>
    <w:rsid w:val="00240C66"/>
    <w:rsid w:val="00317E7F"/>
    <w:rsid w:val="003804AD"/>
    <w:rsid w:val="00396C82"/>
    <w:rsid w:val="004335F3"/>
    <w:rsid w:val="004D4184"/>
    <w:rsid w:val="006A32DC"/>
    <w:rsid w:val="006D38B6"/>
    <w:rsid w:val="007200C7"/>
    <w:rsid w:val="00745EE4"/>
    <w:rsid w:val="008D6F91"/>
    <w:rsid w:val="009D6615"/>
    <w:rsid w:val="00BB4839"/>
    <w:rsid w:val="00D8079A"/>
    <w:rsid w:val="00E961DC"/>
    <w:rsid w:val="00F371B0"/>
    <w:rsid w:val="00FC64E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91"/>
    <w:rPr>
      <w:rFonts w:ascii="Times New Roman" w:eastAsia="Times New Roman" w:hAnsi="Times New Roman"/>
      <w:sz w:val="28"/>
      <w:szCs w:val="20"/>
    </w:rPr>
  </w:style>
  <w:style w:type="paragraph" w:styleId="Heading1">
    <w:name w:val="heading 1"/>
    <w:basedOn w:val="Normal"/>
    <w:next w:val="Normal"/>
    <w:link w:val="Heading1Char"/>
    <w:uiPriority w:val="99"/>
    <w:qFormat/>
    <w:rsid w:val="008D6F91"/>
    <w:pPr>
      <w:keepNext/>
      <w:jc w:val="center"/>
      <w:outlineLvl w:val="0"/>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6F91"/>
    <w:rPr>
      <w:rFonts w:ascii="Times New Roman" w:hAnsi="Times New Roman" w:cs="Times New Roman"/>
      <w:b/>
      <w:sz w:val="20"/>
      <w:szCs w:val="20"/>
      <w:lang w:eastAsia="it-IT"/>
    </w:rPr>
  </w:style>
  <w:style w:type="character" w:styleId="Hyperlink">
    <w:name w:val="Hyperlink"/>
    <w:basedOn w:val="DefaultParagraphFont"/>
    <w:uiPriority w:val="99"/>
    <w:rsid w:val="008D6F91"/>
    <w:rPr>
      <w:rFonts w:cs="Times New Roman"/>
      <w:color w:val="0000FF"/>
      <w:u w:val="single"/>
    </w:rPr>
  </w:style>
  <w:style w:type="paragraph" w:styleId="Header">
    <w:name w:val="header"/>
    <w:basedOn w:val="Normal"/>
    <w:link w:val="HeaderChar"/>
    <w:uiPriority w:val="99"/>
    <w:rsid w:val="008D6F91"/>
    <w:pPr>
      <w:tabs>
        <w:tab w:val="center" w:pos="4819"/>
        <w:tab w:val="right" w:pos="9638"/>
      </w:tabs>
    </w:pPr>
  </w:style>
  <w:style w:type="character" w:customStyle="1" w:styleId="HeaderChar">
    <w:name w:val="Header Char"/>
    <w:basedOn w:val="DefaultParagraphFont"/>
    <w:link w:val="Header"/>
    <w:uiPriority w:val="99"/>
    <w:locked/>
    <w:rsid w:val="008D6F91"/>
    <w:rPr>
      <w:rFonts w:ascii="Times New Roman" w:hAnsi="Times New Roman" w:cs="Times New Roman"/>
      <w:sz w:val="20"/>
      <w:szCs w:val="20"/>
      <w:lang w:eastAsia="it-IT"/>
    </w:rPr>
  </w:style>
  <w:style w:type="paragraph" w:styleId="BalloonText">
    <w:name w:val="Balloon Text"/>
    <w:basedOn w:val="Normal"/>
    <w:link w:val="BalloonTextChar"/>
    <w:uiPriority w:val="99"/>
    <w:semiHidden/>
    <w:rsid w:val="008D6F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6F91"/>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istraleimmacolata@pec.it" TargetMode="External"/><Relationship Id="rId5" Type="http://schemas.openxmlformats.org/officeDocument/2006/relationships/hyperlink" Target="mailto:fgpm05000q@istruzione.i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271</Words>
  <Characters>1546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Pc</cp:lastModifiedBy>
  <cp:revision>5</cp:revision>
  <cp:lastPrinted>2014-12-02T10:40:00Z</cp:lastPrinted>
  <dcterms:created xsi:type="dcterms:W3CDTF">2014-12-02T08:58:00Z</dcterms:created>
  <dcterms:modified xsi:type="dcterms:W3CDTF">2014-12-02T10:40:00Z</dcterms:modified>
</cp:coreProperties>
</file>